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411" w:rsidRDefault="001A7411" w:rsidP="001A74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A7411" w:rsidRDefault="001A7411" w:rsidP="001A74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A7411" w:rsidRDefault="001A7411" w:rsidP="001A74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1A7411" w:rsidRPr="00D0217D" w:rsidTr="002D1B28">
        <w:trPr>
          <w:trHeight w:val="281"/>
        </w:trPr>
        <w:tc>
          <w:tcPr>
            <w:tcW w:w="7504" w:type="dxa"/>
            <w:vMerge w:val="restart"/>
          </w:tcPr>
          <w:p w:rsidR="001A7411" w:rsidRPr="00D0217D" w:rsidRDefault="001A7411" w:rsidP="002D1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0217D">
              <w:rPr>
                <w:rFonts w:ascii="Times New Roman" w:hAnsi="Times New Roman"/>
                <w:b/>
                <w:sz w:val="24"/>
                <w:szCs w:val="24"/>
              </w:rPr>
              <w:t>Образовательный минимум по английскому языку</w:t>
            </w:r>
          </w:p>
        </w:tc>
        <w:tc>
          <w:tcPr>
            <w:tcW w:w="7506" w:type="dxa"/>
          </w:tcPr>
          <w:p w:rsidR="001A7411" w:rsidRPr="00D0217D" w:rsidRDefault="001A7411" w:rsidP="002D1B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0217D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</w:tc>
      </w:tr>
      <w:tr w:rsidR="001A7411" w:rsidRPr="00D0217D" w:rsidTr="002D1B28">
        <w:trPr>
          <w:trHeight w:val="159"/>
        </w:trPr>
        <w:tc>
          <w:tcPr>
            <w:tcW w:w="7504" w:type="dxa"/>
            <w:vMerge/>
          </w:tcPr>
          <w:p w:rsidR="001A7411" w:rsidRPr="00D0217D" w:rsidRDefault="001A7411" w:rsidP="002D1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6" w:type="dxa"/>
          </w:tcPr>
          <w:p w:rsidR="001A7411" w:rsidRPr="00D0217D" w:rsidRDefault="001A7411" w:rsidP="002D1B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0217D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</w:tbl>
    <w:p w:rsidR="001A7411" w:rsidRPr="00D0217D" w:rsidRDefault="001A7411" w:rsidP="001A7411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1A7411" w:rsidTr="002D1B28">
        <w:trPr>
          <w:trHeight w:val="223"/>
        </w:trPr>
        <w:tc>
          <w:tcPr>
            <w:tcW w:w="853" w:type="dxa"/>
          </w:tcPr>
          <w:p w:rsidR="001A7411" w:rsidRPr="001F5260" w:rsidRDefault="001A7411" w:rsidP="002D1B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26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43" w:type="dxa"/>
          </w:tcPr>
          <w:p w:rsidR="001A7411" w:rsidRPr="001F5260" w:rsidRDefault="001A7411" w:rsidP="002D1B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260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796" w:type="dxa"/>
          </w:tcPr>
          <w:p w:rsidR="001A7411" w:rsidRPr="001F5260" w:rsidRDefault="001A7411" w:rsidP="002D1B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260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1A7411" w:rsidRPr="001F5260" w:rsidTr="002D1B28">
        <w:trPr>
          <w:trHeight w:val="1822"/>
        </w:trPr>
        <w:tc>
          <w:tcPr>
            <w:tcW w:w="853" w:type="dxa"/>
          </w:tcPr>
          <w:p w:rsidR="001A7411" w:rsidRDefault="001A7411" w:rsidP="002D1B28">
            <w:r>
              <w:t>1</w:t>
            </w:r>
          </w:p>
        </w:tc>
        <w:tc>
          <w:tcPr>
            <w:tcW w:w="6343" w:type="dxa"/>
          </w:tcPr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 w:rsidRPr="000262AB">
              <w:rPr>
                <w:rFonts w:ascii="Times New Roman" w:hAnsi="Times New Roman"/>
                <w:sz w:val="24"/>
                <w:szCs w:val="24"/>
              </w:rPr>
              <w:t>Назовите предлоги места.</w:t>
            </w:r>
          </w:p>
        </w:tc>
        <w:tc>
          <w:tcPr>
            <w:tcW w:w="7796" w:type="dxa"/>
          </w:tcPr>
          <w:p w:rsidR="001A7411" w:rsidRPr="00A10CFC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lang w:val="en-US"/>
              </w:rPr>
              <w:t>Behind</w:t>
            </w:r>
            <w:r w:rsidRPr="00A10CF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за, позади</w:t>
            </w:r>
          </w:p>
          <w:p w:rsidR="001A7411" w:rsidRPr="00A10CFC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A10C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1A7411" w:rsidRPr="00A10CFC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lang w:val="en-US"/>
              </w:rPr>
              <w:t>under</w:t>
            </w:r>
            <w:r w:rsidRPr="00A10CF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под</w:t>
            </w:r>
          </w:p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opposite- 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напротив</w:t>
            </w:r>
          </w:p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next to- 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рядом</w:t>
            </w:r>
            <w:r w:rsidRPr="0002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c, </w:t>
            </w:r>
          </w:p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on- 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 front of- 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перед</w:t>
            </w:r>
          </w:p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between- 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между</w:t>
            </w:r>
          </w:p>
        </w:tc>
      </w:tr>
      <w:tr w:rsidR="001A7411" w:rsidRPr="00AB45B8" w:rsidTr="002D1B28">
        <w:trPr>
          <w:trHeight w:val="917"/>
        </w:trPr>
        <w:tc>
          <w:tcPr>
            <w:tcW w:w="853" w:type="dxa"/>
          </w:tcPr>
          <w:p w:rsidR="001A7411" w:rsidRDefault="001A7411" w:rsidP="002D1B28">
            <w:r>
              <w:t>2</w:t>
            </w:r>
          </w:p>
        </w:tc>
        <w:tc>
          <w:tcPr>
            <w:tcW w:w="6343" w:type="dxa"/>
          </w:tcPr>
          <w:p w:rsidR="001A7411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 w:rsidRPr="000262AB">
              <w:rPr>
                <w:rFonts w:ascii="Times New Roman" w:hAnsi="Times New Roman"/>
                <w:sz w:val="24"/>
                <w:szCs w:val="24"/>
              </w:rPr>
              <w:t>Форма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A1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 xml:space="preserve"> настоящего продолженного времени, указатели</w:t>
            </w:r>
          </w:p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262AB">
              <w:rPr>
                <w:rFonts w:ascii="Times New Roman" w:hAnsi="Times New Roman"/>
                <w:sz w:val="24"/>
                <w:szCs w:val="24"/>
              </w:rPr>
              <w:t>сигналы) данного времени.</w:t>
            </w:r>
          </w:p>
        </w:tc>
        <w:tc>
          <w:tcPr>
            <w:tcW w:w="7796" w:type="dxa"/>
          </w:tcPr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u w:val="single"/>
              </w:rPr>
              <w:t>Форма:</w:t>
            </w:r>
          </w:p>
          <w:p w:rsidR="001A7411" w:rsidRPr="000262AB" w:rsidRDefault="001A7411" w:rsidP="002D1B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62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</w:t>
            </w:r>
            <w:r w:rsidRPr="000262AB">
              <w:rPr>
                <w:rFonts w:ascii="Times New Roman" w:hAnsi="Times New Roman"/>
                <w:b/>
                <w:sz w:val="24"/>
                <w:szCs w:val="24"/>
              </w:rPr>
              <w:t>+ смысловой глагол с окончанием –</w:t>
            </w:r>
            <w:proofErr w:type="spellStart"/>
            <w:r w:rsidRPr="000262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ing</w:t>
            </w:r>
            <w:proofErr w:type="spellEnd"/>
          </w:p>
          <w:p w:rsidR="001A7411" w:rsidRPr="00A10CFC" w:rsidRDefault="001A7411" w:rsidP="002D1B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62AB">
              <w:rPr>
                <w:rFonts w:ascii="Times New Roman" w:hAnsi="Times New Roman"/>
                <w:sz w:val="24"/>
                <w:szCs w:val="24"/>
                <w:u w:val="single"/>
              </w:rPr>
              <w:t>Сигналы</w:t>
            </w:r>
            <w:r w:rsidRPr="00A10C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1A7411" w:rsidRPr="00491BCB" w:rsidRDefault="001A7411" w:rsidP="002D1B2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1B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now, at the moment</w:t>
            </w:r>
          </w:p>
        </w:tc>
      </w:tr>
      <w:tr w:rsidR="001A7411" w:rsidRPr="00AB45B8" w:rsidTr="002D1B28">
        <w:trPr>
          <w:trHeight w:val="1221"/>
        </w:trPr>
        <w:tc>
          <w:tcPr>
            <w:tcW w:w="853" w:type="dxa"/>
          </w:tcPr>
          <w:p w:rsidR="001A7411" w:rsidRDefault="001A7411" w:rsidP="002D1B28">
            <w:r>
              <w:t>3</w:t>
            </w:r>
          </w:p>
        </w:tc>
        <w:tc>
          <w:tcPr>
            <w:tcW w:w="6343" w:type="dxa"/>
          </w:tcPr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Назовите время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англиском</w:t>
            </w:r>
            <w:proofErr w:type="spellEnd"/>
          </w:p>
        </w:tc>
        <w:tc>
          <w:tcPr>
            <w:tcW w:w="7796" w:type="dxa"/>
          </w:tcPr>
          <w:p w:rsidR="001A7411" w:rsidRPr="00AB45B8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 w:rsidRPr="00AB45B8">
              <w:rPr>
                <w:rFonts w:ascii="Times New Roman" w:hAnsi="Times New Roman"/>
                <w:sz w:val="24"/>
                <w:szCs w:val="24"/>
              </w:rPr>
              <w:t xml:space="preserve">Ровно… часов – 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AB45B8">
              <w:rPr>
                <w:rFonts w:ascii="Times New Roman" w:hAnsi="Times New Roman"/>
                <w:sz w:val="24"/>
                <w:szCs w:val="24"/>
              </w:rPr>
              <w:t>’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AB45B8">
              <w:rPr>
                <w:rFonts w:ascii="Times New Roman" w:hAnsi="Times New Roman"/>
                <w:sz w:val="24"/>
                <w:szCs w:val="24"/>
              </w:rPr>
              <w:t xml:space="preserve"> … 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AB45B8">
              <w:rPr>
                <w:rFonts w:ascii="Times New Roman" w:hAnsi="Times New Roman"/>
                <w:sz w:val="24"/>
                <w:szCs w:val="24"/>
              </w:rPr>
              <w:t>’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>clock</w:t>
            </w:r>
          </w:p>
          <w:p w:rsidR="001A7411" w:rsidRPr="00AB45B8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 w:rsidRPr="00AB45B8">
              <w:rPr>
                <w:rFonts w:ascii="Times New Roman" w:hAnsi="Times New Roman"/>
                <w:sz w:val="24"/>
                <w:szCs w:val="24"/>
              </w:rPr>
              <w:t xml:space="preserve">Половина … - 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AB45B8">
              <w:rPr>
                <w:rFonts w:ascii="Times New Roman" w:hAnsi="Times New Roman"/>
                <w:sz w:val="24"/>
                <w:szCs w:val="24"/>
              </w:rPr>
              <w:t>’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AB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>half</w:t>
            </w:r>
            <w:r w:rsidRPr="00AB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AB45B8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</w:p>
          <w:p w:rsidR="001A7411" w:rsidRPr="00AB45B8" w:rsidRDefault="001A7411" w:rsidP="002D1B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45B8">
              <w:rPr>
                <w:rFonts w:ascii="Times New Roman" w:hAnsi="Times New Roman"/>
                <w:sz w:val="24"/>
                <w:szCs w:val="24"/>
              </w:rPr>
              <w:t>Четверть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… - it’s quarter past…</w:t>
            </w:r>
          </w:p>
          <w:p w:rsidR="001A7411" w:rsidRPr="00AB45B8" w:rsidRDefault="001A7411" w:rsidP="002D1B28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B45B8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B45B8">
              <w:rPr>
                <w:rFonts w:ascii="Times New Roman" w:hAnsi="Times New Roman"/>
                <w:sz w:val="24"/>
                <w:szCs w:val="24"/>
              </w:rPr>
              <w:t>четверти</w:t>
            </w:r>
            <w:r w:rsidRPr="00AB45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… - it’s quarter to…</w:t>
            </w:r>
          </w:p>
        </w:tc>
      </w:tr>
      <w:tr w:rsidR="001A7411" w:rsidRPr="001A6ABB" w:rsidTr="002D1B28">
        <w:trPr>
          <w:trHeight w:val="236"/>
        </w:trPr>
        <w:tc>
          <w:tcPr>
            <w:tcW w:w="853" w:type="dxa"/>
          </w:tcPr>
          <w:p w:rsidR="001A7411" w:rsidRDefault="001A7411" w:rsidP="002D1B28">
            <w:r>
              <w:t>4</w:t>
            </w:r>
          </w:p>
        </w:tc>
        <w:tc>
          <w:tcPr>
            <w:tcW w:w="6343" w:type="dxa"/>
          </w:tcPr>
          <w:p w:rsidR="001A7411" w:rsidRPr="000262AB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профессии на английском языке с переводом</w:t>
            </w:r>
          </w:p>
        </w:tc>
        <w:tc>
          <w:tcPr>
            <w:tcW w:w="7796" w:type="dxa"/>
          </w:tcPr>
          <w:p w:rsidR="001A7411" w:rsidRPr="00DB2131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Baker</w:t>
            </w:r>
            <w:r w:rsidRPr="00DB2131">
              <w:rPr>
                <w:rFonts w:ascii="Times New Roman" w:hAnsi="Times New Roman"/>
                <w:sz w:val="24"/>
                <w:szCs w:val="24"/>
              </w:rPr>
              <w:t>-</w:t>
            </w:r>
            <w:r w:rsidRPr="00DB2131">
              <w:t xml:space="preserve"> </w:t>
            </w:r>
            <w:r w:rsidRPr="00DB2131">
              <w:rPr>
                <w:rFonts w:ascii="Times New Roman" w:hAnsi="Times New Roman"/>
                <w:sz w:val="24"/>
                <w:szCs w:val="24"/>
              </w:rPr>
              <w:t>пекарь</w:t>
            </w:r>
          </w:p>
          <w:p w:rsidR="001A7411" w:rsidRPr="00DB2131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Greengrocer</w:t>
            </w:r>
            <w:r w:rsidRPr="00DB2131">
              <w:rPr>
                <w:rFonts w:ascii="Times New Roman" w:hAnsi="Times New Roman"/>
                <w:sz w:val="24"/>
                <w:szCs w:val="24"/>
              </w:rPr>
              <w:t xml:space="preserve"> фруктовщик</w:t>
            </w:r>
          </w:p>
          <w:p w:rsidR="001A7411" w:rsidRPr="00DB2131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Mechanic</w:t>
            </w:r>
            <w:r w:rsidRPr="00DB213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механик</w:t>
            </w:r>
          </w:p>
          <w:p w:rsidR="001A7411" w:rsidRPr="00DB2131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Postman</w:t>
            </w:r>
            <w:r w:rsidRPr="00DB213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A6ABB">
              <w:rPr>
                <w:rFonts w:ascii="Times New Roman" w:hAnsi="Times New Roman"/>
                <w:sz w:val="24"/>
                <w:szCs w:val="24"/>
              </w:rPr>
              <w:t>очтальон</w:t>
            </w:r>
          </w:p>
          <w:p w:rsidR="001A7411" w:rsidRPr="00DB2131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Waiter</w:t>
            </w:r>
            <w:r w:rsidRPr="00DB213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B2131">
              <w:rPr>
                <w:rFonts w:ascii="Times New Roman" w:hAnsi="Times New Roman"/>
                <w:sz w:val="24"/>
                <w:szCs w:val="24"/>
              </w:rPr>
              <w:t>фициант</w:t>
            </w:r>
          </w:p>
          <w:p w:rsidR="001A7411" w:rsidRPr="00DB2131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Nurse</w:t>
            </w:r>
            <w:r w:rsidRPr="00DB213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A6ABB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  <w:p w:rsidR="001A7411" w:rsidRPr="00DB2131" w:rsidRDefault="001A7411" w:rsidP="002D1B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5260" w:rsidRPr="001A7411" w:rsidRDefault="001F5260" w:rsidP="001A7411">
      <w:bookmarkStart w:id="0" w:name="_GoBack"/>
      <w:bookmarkEnd w:id="0"/>
    </w:p>
    <w:sectPr w:rsidR="001F5260" w:rsidRPr="001A7411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B8"/>
    <w:rsid w:val="000262AB"/>
    <w:rsid w:val="00143E0E"/>
    <w:rsid w:val="001A6ABB"/>
    <w:rsid w:val="001A7411"/>
    <w:rsid w:val="001F5260"/>
    <w:rsid w:val="003008B8"/>
    <w:rsid w:val="00491BCB"/>
    <w:rsid w:val="00562D39"/>
    <w:rsid w:val="00600F14"/>
    <w:rsid w:val="009D206C"/>
    <w:rsid w:val="00A10CFC"/>
    <w:rsid w:val="00A62E8C"/>
    <w:rsid w:val="00D0217D"/>
    <w:rsid w:val="00DB2131"/>
    <w:rsid w:val="00F713DB"/>
    <w:rsid w:val="00FE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Сош 2</cp:lastModifiedBy>
  <cp:revision>2</cp:revision>
  <dcterms:created xsi:type="dcterms:W3CDTF">2021-10-19T20:13:00Z</dcterms:created>
  <dcterms:modified xsi:type="dcterms:W3CDTF">2021-10-19T20:13:00Z</dcterms:modified>
</cp:coreProperties>
</file>